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D0C" w:rsidRDefault="00E74D0C" w:rsidP="00E74D0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C2E">
        <w:rPr>
          <w:rFonts w:ascii="Times New Roman" w:hAnsi="Times New Roman" w:cs="Times New Roman"/>
          <w:b/>
          <w:sz w:val="24"/>
          <w:szCs w:val="24"/>
        </w:rPr>
        <w:t xml:space="preserve">Ответы теоретического тура. </w:t>
      </w:r>
    </w:p>
    <w:p w:rsidR="00E74D0C" w:rsidRPr="006A3C2E" w:rsidRDefault="00B25869" w:rsidP="00E74D0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Юнош</w:t>
      </w:r>
      <w:r w:rsidR="00E74D0C" w:rsidRPr="006A3C2E">
        <w:rPr>
          <w:rFonts w:ascii="Times New Roman" w:hAnsi="Times New Roman" w:cs="Times New Roman"/>
          <w:b/>
          <w:sz w:val="24"/>
          <w:szCs w:val="24"/>
        </w:rPr>
        <w:t>и 9 класс.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1.</w:t>
      </w:r>
      <w:r w:rsidRPr="006A3C2E">
        <w:rPr>
          <w:rFonts w:ascii="Times New Roman" w:hAnsi="Times New Roman" w:cs="Times New Roman"/>
        </w:rPr>
        <w:t xml:space="preserve"> </w:t>
      </w:r>
      <w:r w:rsidRPr="0031080C">
        <w:rPr>
          <w:rFonts w:ascii="Times New Roman" w:hAnsi="Times New Roman" w:cs="Times New Roman"/>
        </w:rPr>
        <w:t>Творческий проект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2.</w:t>
      </w:r>
      <w:r w:rsidRPr="006A3C2E">
        <w:rPr>
          <w:rFonts w:ascii="Times New Roman" w:hAnsi="Times New Roman" w:cs="Times New Roman"/>
        </w:rPr>
        <w:t xml:space="preserve"> </w:t>
      </w:r>
      <w:proofErr w:type="spellStart"/>
      <w:r w:rsidRPr="0031080C">
        <w:rPr>
          <w:rFonts w:ascii="Times New Roman" w:hAnsi="Times New Roman" w:cs="Times New Roman"/>
        </w:rPr>
        <w:t>Элетродвигатели</w:t>
      </w:r>
      <w:proofErr w:type="spellEnd"/>
      <w:r w:rsidRPr="0031080C">
        <w:rPr>
          <w:rFonts w:ascii="Times New Roman" w:hAnsi="Times New Roman" w:cs="Times New Roman"/>
        </w:rPr>
        <w:t>, электрогенераторы, двигатели внутреннего сгорания, в автомобилях, турбины в самолетах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3.</w:t>
      </w:r>
      <w:r w:rsidRPr="006A3C2E">
        <w:rPr>
          <w:rFonts w:ascii="Times New Roman" w:hAnsi="Times New Roman" w:cs="Times New Roman"/>
        </w:rPr>
        <w:t xml:space="preserve"> </w:t>
      </w:r>
      <w:r w:rsidRPr="0031080C">
        <w:rPr>
          <w:rFonts w:ascii="Times New Roman" w:hAnsi="Times New Roman" w:cs="Times New Roman"/>
        </w:rPr>
        <w:t>Механизм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4.</w:t>
      </w:r>
      <w:r w:rsidRPr="006A3C2E">
        <w:rPr>
          <w:rFonts w:ascii="Times New Roman" w:hAnsi="Times New Roman" w:cs="Times New Roman"/>
          <w:color w:val="000000"/>
          <w:w w:val="102"/>
        </w:rPr>
        <w:t xml:space="preserve"> </w:t>
      </w:r>
      <w:r w:rsidRPr="0031080C">
        <w:rPr>
          <w:rFonts w:ascii="Times New Roman" w:hAnsi="Times New Roman" w:cs="Times New Roman"/>
          <w:color w:val="000000"/>
          <w:w w:val="102"/>
        </w:rPr>
        <w:t>В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5.</w:t>
      </w:r>
      <w:r w:rsidRPr="006A3C2E">
        <w:rPr>
          <w:rFonts w:ascii="Times New Roman" w:hAnsi="Times New Roman" w:cs="Times New Roman"/>
        </w:rPr>
        <w:t xml:space="preserve"> </w:t>
      </w:r>
      <w:r w:rsidRPr="0031080C">
        <w:rPr>
          <w:rFonts w:ascii="Times New Roman" w:hAnsi="Times New Roman" w:cs="Times New Roman"/>
        </w:rPr>
        <w:t>Инженер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6.</w:t>
      </w:r>
      <w:r w:rsidRPr="006A3C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7. В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8. нет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9.</w:t>
      </w:r>
      <w:r w:rsidR="001C407D">
        <w:rPr>
          <w:rFonts w:ascii="Times New Roman" w:hAnsi="Times New Roman" w:cs="Times New Roman"/>
          <w:sz w:val="24"/>
          <w:szCs w:val="24"/>
        </w:rPr>
        <w:t xml:space="preserve"> </w:t>
      </w:r>
      <w:r w:rsidRPr="00B35EAF">
        <w:rPr>
          <w:rFonts w:ascii="Times New Roman" w:hAnsi="Times New Roman" w:cs="Times New Roman"/>
          <w:sz w:val="24"/>
          <w:szCs w:val="24"/>
        </w:rPr>
        <w:t>Б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10. 2 НЦ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11.</w:t>
      </w:r>
      <w:r w:rsidR="001C407D">
        <w:rPr>
          <w:rFonts w:ascii="Times New Roman" w:hAnsi="Times New Roman" w:cs="Times New Roman"/>
          <w:sz w:val="24"/>
          <w:szCs w:val="24"/>
        </w:rPr>
        <w:t xml:space="preserve"> золотое сечение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12.</w:t>
      </w:r>
      <w:r w:rsidR="001C40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5EAF">
        <w:rPr>
          <w:rFonts w:ascii="Times New Roman" w:hAnsi="Times New Roman" w:cs="Times New Roman"/>
          <w:sz w:val="24"/>
          <w:szCs w:val="24"/>
        </w:rPr>
        <w:t>храповый</w:t>
      </w:r>
      <w:proofErr w:type="spellEnd"/>
    </w:p>
    <w:p w:rsidR="00E74D0C" w:rsidRPr="00B35EAF" w:rsidRDefault="001C407D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13. 1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14. 30 рублей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15. ременная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16. 2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17. 2</w:t>
      </w:r>
    </w:p>
    <w:p w:rsidR="00E74D0C" w:rsidRPr="00B35EAF" w:rsidRDefault="00E74D0C" w:rsidP="00E74D0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18. 1</w:t>
      </w:r>
    </w:p>
    <w:p w:rsidR="00E74D0C" w:rsidRDefault="00E74D0C" w:rsidP="00E74D0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6A3C2E">
        <w:rPr>
          <w:rFonts w:ascii="Times New Roman" w:hAnsi="Times New Roman" w:cs="Times New Roman"/>
          <w:sz w:val="24"/>
          <w:szCs w:val="24"/>
        </w:rPr>
        <w:t>19. 20,5</w:t>
      </w:r>
    </w:p>
    <w:p w:rsidR="00E74D0C" w:rsidRPr="006A3C2E" w:rsidRDefault="00E74D0C" w:rsidP="00E74D0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20. А</w:t>
      </w:r>
    </w:p>
    <w:p w:rsidR="00E74D0C" w:rsidRDefault="00E74D0C" w:rsidP="00E74D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1C407D" w:rsidRPr="006A3C2E" w:rsidRDefault="001C407D" w:rsidP="001C40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C2E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задания.</w:t>
      </w:r>
    </w:p>
    <w:p w:rsidR="001C407D" w:rsidRPr="00B35EAF" w:rsidRDefault="001C407D" w:rsidP="001C40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35"/>
        <w:tblW w:w="10343" w:type="dxa"/>
        <w:tblLayout w:type="fixed"/>
        <w:tblLook w:val="04A0"/>
      </w:tblPr>
      <w:tblGrid>
        <w:gridCol w:w="7088"/>
        <w:gridCol w:w="41"/>
        <w:gridCol w:w="1376"/>
        <w:gridCol w:w="1838"/>
      </w:tblGrid>
      <w:tr w:rsidR="001C407D" w:rsidRPr="00B35EAF" w:rsidTr="008E241B">
        <w:tc>
          <w:tcPr>
            <w:tcW w:w="7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07D" w:rsidRPr="00B35EAF" w:rsidRDefault="001C407D" w:rsidP="008E2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07D" w:rsidRPr="00B35EAF" w:rsidRDefault="001C407D" w:rsidP="008E2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07D" w:rsidRPr="00B35EAF" w:rsidRDefault="001C407D" w:rsidP="008E2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 w:rsidRPr="00B35EAF">
              <w:rPr>
                <w:rFonts w:ascii="Times New Roman" w:hAnsi="Times New Roman" w:cs="Times New Roman"/>
                <w:sz w:val="24"/>
                <w:szCs w:val="24"/>
              </w:rPr>
              <w:t xml:space="preserve"> баллов выставленных жюри</w:t>
            </w:r>
          </w:p>
        </w:tc>
      </w:tr>
      <w:tr w:rsidR="001C407D" w:rsidRPr="00B35EAF" w:rsidTr="008E241B">
        <w:tc>
          <w:tcPr>
            <w:tcW w:w="7129" w:type="dxa"/>
            <w:gridSpan w:val="2"/>
          </w:tcPr>
          <w:p w:rsidR="001C407D" w:rsidRPr="00B35EAF" w:rsidRDefault="001C407D" w:rsidP="001C407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Выполнение  технического рисунка.</w:t>
            </w:r>
          </w:p>
        </w:tc>
        <w:tc>
          <w:tcPr>
            <w:tcW w:w="1376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07D" w:rsidRPr="00B35EAF" w:rsidTr="008E241B">
        <w:tc>
          <w:tcPr>
            <w:tcW w:w="7129" w:type="dxa"/>
            <w:gridSpan w:val="2"/>
          </w:tcPr>
          <w:p w:rsidR="001C407D" w:rsidRPr="00B35EAF" w:rsidRDefault="001C407D" w:rsidP="001C407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Конструктивное решение соединения деталей</w:t>
            </w:r>
          </w:p>
        </w:tc>
        <w:tc>
          <w:tcPr>
            <w:tcW w:w="1376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07D" w:rsidRPr="00B35EAF" w:rsidTr="008E241B">
        <w:tc>
          <w:tcPr>
            <w:tcW w:w="7129" w:type="dxa"/>
            <w:gridSpan w:val="2"/>
          </w:tcPr>
          <w:p w:rsidR="001C407D" w:rsidRPr="00B35EAF" w:rsidRDefault="001C407D" w:rsidP="001C407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(указано 90% необходимого инструмента для данной работы)</w:t>
            </w:r>
          </w:p>
        </w:tc>
        <w:tc>
          <w:tcPr>
            <w:tcW w:w="1376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07D" w:rsidRPr="00B35EAF" w:rsidTr="008E241B">
        <w:trPr>
          <w:trHeight w:val="551"/>
        </w:trPr>
        <w:tc>
          <w:tcPr>
            <w:tcW w:w="7129" w:type="dxa"/>
            <w:gridSpan w:val="2"/>
          </w:tcPr>
          <w:p w:rsidR="001C407D" w:rsidRPr="00B35EAF" w:rsidRDefault="001C407D" w:rsidP="001C407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Дизайн и оригинальность</w:t>
            </w:r>
          </w:p>
        </w:tc>
        <w:tc>
          <w:tcPr>
            <w:tcW w:w="1376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07D" w:rsidRPr="00B35EAF" w:rsidTr="008E241B">
        <w:tc>
          <w:tcPr>
            <w:tcW w:w="7088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1838" w:type="dxa"/>
          </w:tcPr>
          <w:p w:rsidR="001C407D" w:rsidRPr="00B35EAF" w:rsidRDefault="001C407D" w:rsidP="008E241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D0C" w:rsidRDefault="00E74D0C" w:rsidP="00E74D0C">
      <w:pPr>
        <w:rPr>
          <w:rFonts w:ascii="Times New Roman" w:hAnsi="Times New Roman" w:cs="Times New Roman"/>
          <w:sz w:val="28"/>
          <w:szCs w:val="28"/>
        </w:rPr>
      </w:pPr>
    </w:p>
    <w:p w:rsidR="00E74D0C" w:rsidRDefault="00E74D0C" w:rsidP="00E74D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E74D0C" w:rsidRDefault="00E74D0C" w:rsidP="00E74D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/>
      </w:tblPr>
      <w:tblGrid>
        <w:gridCol w:w="1660"/>
        <w:gridCol w:w="1443"/>
        <w:gridCol w:w="1891"/>
        <w:gridCol w:w="1869"/>
        <w:gridCol w:w="1548"/>
        <w:gridCol w:w="1160"/>
      </w:tblGrid>
      <w:tr w:rsidR="00E74D0C" w:rsidTr="008E241B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E74D0C" w:rsidTr="008E241B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0C" w:rsidRDefault="00E74D0C" w:rsidP="008E2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E74D0C" w:rsidRDefault="00E74D0C" w:rsidP="00E74D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74D0C" w:rsidSect="00B35EAF">
      <w:pgSz w:w="11906" w:h="16838"/>
      <w:pgMar w:top="851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E74D0C"/>
    <w:rsid w:val="001C407D"/>
    <w:rsid w:val="00AC4FA5"/>
    <w:rsid w:val="00B25869"/>
    <w:rsid w:val="00E74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0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4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kuznetsova</dc:creator>
  <cp:lastModifiedBy>kuznetsova</cp:lastModifiedBy>
  <cp:revision>3</cp:revision>
  <dcterms:created xsi:type="dcterms:W3CDTF">2021-09-15T07:48:00Z</dcterms:created>
  <dcterms:modified xsi:type="dcterms:W3CDTF">2021-09-15T07:53:00Z</dcterms:modified>
</cp:coreProperties>
</file>